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</w:p>
    <w:p>
      <w:pPr>
        <w:pStyle w:val="Body"/>
        <w:bidi w:val="0"/>
      </w:pPr>
      <w:r>
        <w:rPr>
          <w:rFonts w:cs="Arial Unicode MS" w:eastAsia="Arial Unicode MS"/>
          <w:rtl w:val="0"/>
          <w:lang w:val="en-US"/>
        </w:rPr>
        <w:t>STIMULUS</w:t>
      </w:r>
    </w:p>
    <w:tbl>
      <w:tblPr>
        <w:tblW w:w="963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963"/>
        <w:gridCol w:w="963"/>
        <w:gridCol w:w="963"/>
        <w:gridCol w:w="963"/>
        <w:gridCol w:w="963"/>
        <w:gridCol w:w="963"/>
        <w:gridCol w:w="963"/>
        <w:gridCol w:w="963"/>
        <w:gridCol w:w="963"/>
        <w:gridCol w:w="963"/>
      </w:tblGrid>
      <w:tr>
        <w:tblPrEx>
          <w:shd w:val="clear" w:color="auto" w:fill="auto"/>
        </w:tblPrEx>
        <w:trPr>
          <w:trHeight w:val="295" w:hRule="atLeast"/>
        </w:trPr>
        <w:tc>
          <w:tcPr>
            <w:tcW w:type="dxa" w:w="963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Sl</w:t>
            </w:r>
          </w:p>
        </w:tc>
        <w:tc>
          <w:tcPr>
            <w:tcW w:type="dxa" w:w="963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Target Word</w:t>
            </w:r>
          </w:p>
        </w:tc>
        <w:tc>
          <w:tcPr>
            <w:tcW w:type="dxa" w:w="3852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[Assamese] L1</w:t>
            </w:r>
          </w:p>
        </w:tc>
        <w:tc>
          <w:tcPr>
            <w:tcW w:type="dxa" w:w="3852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[English] L2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963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4" w:space="0" w:shadow="0" w:frame="0"/>
              <w:right w:val="single" w:color="000000" w:sz="2" w:space="0" w:shadow="0" w:frame="0"/>
            </w:tcBorders>
            <w:shd w:val="clear" w:color="auto" w:fill="auto"/>
          </w:tcPr>
          <w:p/>
        </w:tc>
        <w:tc>
          <w:tcPr>
            <w:tcW w:type="dxa" w:w="963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4" w:space="0" w:shadow="0" w:frame="0"/>
              <w:right w:val="single" w:color="000000" w:sz="2" w:space="0" w:shadow="0" w:frame="0"/>
            </w:tcBorders>
            <w:shd w:val="clear" w:color="auto" w:fill="auto"/>
          </w:tcPr>
          <w:p/>
        </w:tc>
        <w:tc>
          <w:tcPr>
            <w:tcW w:type="dxa" w:w="1926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Word</w:t>
            </w:r>
          </w:p>
        </w:tc>
        <w:tc>
          <w:tcPr>
            <w:tcW w:type="dxa" w:w="1926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Non Word</w:t>
            </w:r>
          </w:p>
        </w:tc>
        <w:tc>
          <w:tcPr>
            <w:tcW w:type="dxa" w:w="1926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Word</w:t>
            </w:r>
          </w:p>
        </w:tc>
        <w:tc>
          <w:tcPr>
            <w:tcW w:type="dxa" w:w="1926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Non Word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963"/>
            <w:tcBorders>
              <w:top w:val="single" w:color="000000" w:sz="2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1</w:t>
            </w:r>
          </w:p>
        </w:tc>
        <w:tc>
          <w:tcPr>
            <w:tcW w:type="dxa" w:w="963"/>
            <w:tcBorders>
              <w:top w:val="single" w:color="000000" w:sz="2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/pa/</w:t>
            </w:r>
          </w:p>
        </w:tc>
        <w:tc>
          <w:tcPr>
            <w:tcW w:type="dxa" w:w="963"/>
            <w:tcBorders>
              <w:top w:val="single" w:color="000000" w:sz="2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Pani</w:t>
            </w:r>
          </w:p>
        </w:tc>
        <w:tc>
          <w:tcPr>
            <w:tcW w:type="dxa" w:w="963"/>
            <w:tcBorders>
              <w:top w:val="single" w:color="000000" w:sz="2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clear" w:color="auto" w:fill="ffffff"/>
                <w:rtl w:val="0"/>
              </w:rPr>
              <w:t>/p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</w:rPr>
              <w:t>ä</w:t>
            </w:r>
            <w:r>
              <w:rPr>
                <w:rFonts w:ascii="Times New Roman" w:hAnsi="Times New Roman"/>
                <w:shd w:val="clear" w:color="auto" w:fill="ffffff"/>
                <w:rtl w:val="0"/>
              </w:rPr>
              <w:t>ni/</w:t>
            </w:r>
          </w:p>
        </w:tc>
        <w:tc>
          <w:tcPr>
            <w:tcW w:type="dxa" w:w="963"/>
            <w:tcBorders>
              <w:top w:val="single" w:color="000000" w:sz="2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Pati</w:t>
            </w:r>
          </w:p>
        </w:tc>
        <w:tc>
          <w:tcPr>
            <w:tcW w:type="dxa" w:w="963"/>
            <w:tcBorders>
              <w:top w:val="single" w:color="000000" w:sz="2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/pa:ti/</w:t>
            </w:r>
          </w:p>
        </w:tc>
        <w:tc>
          <w:tcPr>
            <w:tcW w:type="dxa" w:w="963"/>
            <w:tcBorders>
              <w:top w:val="single" w:color="000000" w:sz="2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Park</w:t>
            </w:r>
          </w:p>
        </w:tc>
        <w:tc>
          <w:tcPr>
            <w:tcW w:type="dxa" w:w="963"/>
            <w:tcBorders>
              <w:top w:val="single" w:color="000000" w:sz="2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/park/</w:t>
            </w:r>
          </w:p>
        </w:tc>
        <w:tc>
          <w:tcPr>
            <w:tcW w:type="dxa" w:w="963"/>
            <w:tcBorders>
              <w:top w:val="single" w:color="000000" w:sz="2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Parg</w:t>
            </w:r>
          </w:p>
        </w:tc>
        <w:tc>
          <w:tcPr>
            <w:tcW w:type="dxa" w:w="963"/>
            <w:tcBorders>
              <w:top w:val="single" w:color="000000" w:sz="2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/parg/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2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/pi/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Pira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/pi:ra/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Piri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/pi:ri/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Peel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/pi:l/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Peem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/pi:m/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3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/pu/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Puja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/pu:ja/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Puga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/pu:ga/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Pool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/pu:l/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Pood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/pu:d/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4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/ta/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Tamul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/ta:mul/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Tamup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/ta:mup/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Task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/task/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Tast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/tast/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5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/ti/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Tita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/ti:ta/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Tila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/ta:la/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Tea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/ti:/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Teeg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/ti:g/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6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/tu/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Tumi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/tu:mi/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Tuni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/tu:ni/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Two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/tu:/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Tulu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/tu:lu/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7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/ka/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Kali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/ka:li/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Kabi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/ka:bi/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Card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/kard/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Carg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/karg/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8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/ki/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Kitab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/ki:tab/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Kital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/ki:tal/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Key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/ki:s/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Keyf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/ki:f/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9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/ku/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Kuya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/ku:a/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Kuyal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/ku:yal/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Cool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/ku:l/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Coor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/ku:r/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10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/ba/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Bali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/ba:li/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Bami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/ba:mi/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Bark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/bark/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Barg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/barg/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11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/bi/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Biya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/bi:ya/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Bila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/bi:la/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Bees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/bi:s/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Beech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/bi:sh/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12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/bu/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Bua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/bu:a/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Bual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/bu:al/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Boot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/bu:t/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Boog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/bu:g/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13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/da/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Dali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/da:li/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Daki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/da:ki/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Dark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/da:k/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Darg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/da:g/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14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/di/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Diya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/di:ya/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Dira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/di:ra/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Deed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/di:d/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Deet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/di:t/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15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/du/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Duta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/du:ta/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Duka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/du:ka/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Door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/du:r/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Dool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/du:l/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16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/ga/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Gakhir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/ga:khir/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Gaphir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/ga:phir/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Guard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/ga:d/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Guart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/ga:t/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17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/gi/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Gilas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/gi:las/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Gilap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/gi:lap/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Geese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/gi:se/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Geen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/gi:n/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18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/gu/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Gupon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/gu:pon/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Guppy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/gu:pol/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Goose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/gu:se/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Goop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/gu:p/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19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/tha/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Thakur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/tha:kur/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Thapur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/tha:pur/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Thai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/th:ai/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thak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/th:ak/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20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/thi/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Thiyah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/thi:yah/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Thilah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/thi:lah/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Thick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/thi:k/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Thil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/thi:l/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21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/thu/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Thupa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/thu:pa/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Thula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/thu:la/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Thupa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/Thu:pa/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Thula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/thu:la/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22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/dha/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Dhaan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/dha:an/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Dhaam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/dha:am/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Dhaba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/dha:ba/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Dhapa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/dha:pa/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23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/dhi/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Dhikar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/dhik:ar/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Dhikal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/dhik:al/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Dhimmi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/dhi:mmi/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Dhinni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/dhi:nni/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24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/dhu/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Dhuti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/dhu:ti/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Dhupi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/dhu:pi/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Dhurrie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/dhu:rrie/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Dhupi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bidi w:val="0"/>
            </w:pPr>
            <w:r>
              <w:rPr>
                <w:rFonts w:ascii="Times New Roman" w:cs="Arial Unicode MS" w:hAnsi="Times New Roman" w:eastAsia="Arial Unicode MS"/>
                <w:rtl w:val="0"/>
              </w:rPr>
              <w:t>/dhu:pi/</w:t>
            </w:r>
          </w:p>
        </w:tc>
      </w:tr>
    </w:tbl>
    <w:p>
      <w:pPr>
        <w:pStyle w:val="Body"/>
        <w:jc w:val="both"/>
      </w:pP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819"/>
        <w:tab w:val="right" w:pos="9638"/>
        <w:tab w:val="clear" w:pos="9020"/>
      </w:tabs>
      <w:jc w:val="left"/>
    </w:pPr>
    <w:r>
      <w:rPr>
        <w:rFonts w:ascii="Times New Roman" w:hAnsi="Times New Roman"/>
      </w:rPr>
      <w:tab/>
      <w:tab/>
    </w:r>
    <w:r>
      <w:rPr>
        <w:rFonts w:ascii="Times New Roman" w:hAnsi="Times New Roman"/>
        <w:rtl w:val="0"/>
        <w:lang w:val="en-US"/>
      </w:rPr>
      <w:t>Annexure  1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200" w:after="200" w:line="360" w:lineRule="auto"/>
      <w:ind w:left="0" w:right="0" w:firstLine="0"/>
      <w:jc w:val="center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ctr" defTabSz="457200" rtl="0" fontAlgn="auto" latinLnBrk="0" hangingPunct="0">
          <a:lnSpc>
            <a:spcPct val="150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